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AE" w:rsidRPr="00C464AE" w:rsidRDefault="00C464AE" w:rsidP="00C464AE">
      <w:pPr>
        <w:spacing w:line="55" w:lineRule="exact"/>
        <w:rPr>
          <w:rFonts w:ascii="Times New Roman" w:eastAsiaTheme="minorEastAsia" w:hAnsi="Times New Roman"/>
          <w:sz w:val="20"/>
        </w:rPr>
      </w:pPr>
    </w:p>
    <w:p w:rsidR="002F428E" w:rsidRPr="002D5FBA" w:rsidRDefault="002F428E" w:rsidP="002D5FBA">
      <w:pPr>
        <w:jc w:val="both"/>
        <w:rPr>
          <w:rFonts w:ascii="Times New Roman" w:hAnsi="Times New Roman"/>
          <w:szCs w:val="24"/>
        </w:rPr>
      </w:pP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w:t>
      </w:r>
      <w:r w:rsidR="00BF26B1">
        <w:rPr>
          <w:rFonts w:ascii="Times New Roman" w:hAnsi="Times New Roman"/>
          <w:sz w:val="24"/>
          <w:szCs w:val="24"/>
        </w:rPr>
        <w:t xml:space="preserve"> her teneffüste</w:t>
      </w:r>
      <w:r w:rsidRPr="000A6B83">
        <w:rPr>
          <w:rFonts w:ascii="Times New Roman" w:hAnsi="Times New Roman"/>
          <w:sz w:val="24"/>
          <w:szCs w:val="24"/>
        </w:rPr>
        <w:t xml:space="preserve"> </w:t>
      </w:r>
      <w:r w:rsidR="00BF26B1">
        <w:rPr>
          <w:rFonts w:ascii="Times New Roman" w:hAnsi="Times New Roman"/>
          <w:sz w:val="24"/>
          <w:szCs w:val="24"/>
        </w:rPr>
        <w:t>aylık çalışma planında belirtilen görevli temizlik personeli tarafından yapılmalıdır.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 sulandırmadan direk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 xml:space="preserve">Daha az kirli yüzeyden başlayarak, kirli yüzeye doğru aynı yerden bir kez daha </w:t>
      </w:r>
      <w:proofErr w:type="gramStart"/>
      <w:r w:rsidR="002D5FBA">
        <w:rPr>
          <w:rFonts w:ascii="Times New Roman" w:hAnsi="Times New Roman"/>
          <w:sz w:val="24"/>
          <w:szCs w:val="24"/>
        </w:rPr>
        <w:t xml:space="preserve">geçecek </w:t>
      </w:r>
      <w:r>
        <w:rPr>
          <w:rFonts w:ascii="Times New Roman" w:hAnsi="Times New Roman"/>
          <w:sz w:val="24"/>
          <w:szCs w:val="24"/>
        </w:rPr>
        <w:t xml:space="preserve"> şekilde</w:t>
      </w:r>
      <w:proofErr w:type="gramEnd"/>
      <w:r>
        <w:rPr>
          <w:rFonts w:ascii="Times New Roman" w:hAnsi="Times New Roman"/>
          <w:sz w:val="24"/>
          <w:szCs w:val="24"/>
        </w:rPr>
        <w:t xml:space="preserve"> silinmelidir.</w:t>
      </w:r>
    </w:p>
    <w:p w:rsidR="002D5FBA" w:rsidRDefault="002D5FBA" w:rsidP="002F428E">
      <w:pPr>
        <w:pStyle w:val="ListeParagraf"/>
        <w:numPr>
          <w:ilvl w:val="0"/>
          <w:numId w:val="14"/>
        </w:numPr>
        <w:jc w:val="both"/>
        <w:rPr>
          <w:rFonts w:ascii="Times New Roman" w:hAnsi="Times New Roman"/>
          <w:sz w:val="24"/>
          <w:szCs w:val="24"/>
        </w:rPr>
      </w:pPr>
      <w:r w:rsidRPr="002D5FBA">
        <w:rPr>
          <w:rFonts w:ascii="Times New Roman" w:hAnsi="Times New Roman"/>
          <w:szCs w:val="24"/>
        </w:rPr>
        <w:t>Ağır kirler için kullanılan temizlik ürünü kirli yüzeyin üzerine kullanma talimatına uygun olarak dökülerek bir fırça yardımıyla ovularak temizlik işlemi sağlanır.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2F428E"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2D5FBA" w:rsidRPr="00FF6A70" w:rsidRDefault="002D5FBA"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 xml:space="preserve">Lavabo temizliğinde </w:t>
      </w:r>
      <w:r w:rsidRPr="002D5FBA">
        <w:rPr>
          <w:rFonts w:ascii="Times New Roman" w:hAnsi="Times New Roman"/>
          <w:szCs w:val="24"/>
        </w:rPr>
        <w:t>ürünün kullanma talimatına uygun şekilde</w:t>
      </w:r>
      <w:r>
        <w:rPr>
          <w:rFonts w:ascii="Times New Roman" w:hAnsi="Times New Roman"/>
          <w:szCs w:val="24"/>
        </w:rPr>
        <w:t xml:space="preserve"> yüzeye</w:t>
      </w:r>
      <w:r w:rsidRPr="002D5FBA">
        <w:rPr>
          <w:rFonts w:ascii="Times New Roman" w:hAnsi="Times New Roman"/>
          <w:szCs w:val="24"/>
        </w:rPr>
        <w:t xml:space="preserve"> dökülerek bir sünger yardımıyla ovul</w:t>
      </w:r>
      <w:r>
        <w:rPr>
          <w:rFonts w:ascii="Times New Roman" w:hAnsi="Times New Roman"/>
          <w:szCs w:val="24"/>
        </w:rPr>
        <w:t>malıdır.</w:t>
      </w:r>
    </w:p>
    <w:p w:rsidR="002F428E" w:rsidRPr="00FA0345" w:rsidRDefault="002F428E" w:rsidP="00FA0345">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r w:rsidR="003C466F">
        <w:rPr>
          <w:rFonts w:ascii="Times New Roman" w:hAnsi="Times New Roman"/>
          <w:sz w:val="24"/>
          <w:szCs w:val="24"/>
        </w:rPr>
        <w:t>.</w:t>
      </w:r>
    </w:p>
    <w:p w:rsidR="00F0739D" w:rsidRDefault="00F0739D" w:rsidP="00C161C2">
      <w:pPr>
        <w:spacing w:after="200" w:line="276" w:lineRule="auto"/>
        <w:rPr>
          <w:rFonts w:ascii="Times New Roman" w:eastAsiaTheme="minorHAnsi" w:hAnsi="Times New Roman"/>
          <w:b/>
          <w:szCs w:val="24"/>
          <w:lang w:eastAsia="en-US"/>
        </w:rPr>
      </w:pPr>
    </w:p>
    <w:p w:rsidR="00E712A1" w:rsidRDefault="00E712A1" w:rsidP="00C161C2">
      <w:pPr>
        <w:spacing w:after="200" w:line="276" w:lineRule="auto"/>
        <w:rPr>
          <w:rFonts w:ascii="Times New Roman" w:eastAsiaTheme="minorHAnsi" w:hAnsi="Times New Roman"/>
          <w:b/>
          <w:szCs w:val="24"/>
          <w:lang w:eastAsia="en-US"/>
        </w:rPr>
      </w:pPr>
    </w:p>
    <w:p w:rsidR="00FA0345" w:rsidRDefault="00FA0345" w:rsidP="00FA0345">
      <w:pPr>
        <w:jc w:val="both"/>
        <w:rPr>
          <w:rFonts w:ascii="Times New Roman" w:hAnsi="Times New Roman"/>
          <w:szCs w:val="24"/>
        </w:rPr>
      </w:pPr>
    </w:p>
    <w:p w:rsidR="00FA0345" w:rsidRDefault="00FA0345" w:rsidP="00FA0345">
      <w:pPr>
        <w:jc w:val="both"/>
        <w:rPr>
          <w:rFonts w:ascii="Times New Roman" w:hAnsi="Times New Roman"/>
          <w:szCs w:val="24"/>
        </w:rPr>
      </w:pPr>
    </w:p>
    <w:p w:rsidR="00FA0345" w:rsidRDefault="003C466F" w:rsidP="00E712A1">
      <w:pPr>
        <w:jc w:val="center"/>
        <w:rPr>
          <w:rFonts w:ascii="Times New Roman" w:hAnsi="Times New Roman"/>
          <w:szCs w:val="24"/>
        </w:rPr>
      </w:pPr>
      <w:r>
        <w:rPr>
          <w:rFonts w:ascii="Times New Roman" w:hAnsi="Times New Roman"/>
          <w:szCs w:val="24"/>
        </w:rPr>
        <w:t>Hasan KOCAOĞLU</w:t>
      </w:r>
    </w:p>
    <w:p w:rsidR="00E34207" w:rsidRPr="00FA0345" w:rsidRDefault="00E34207" w:rsidP="00E712A1">
      <w:pPr>
        <w:jc w:val="center"/>
        <w:rPr>
          <w:rFonts w:ascii="Times New Roman" w:hAnsi="Times New Roman"/>
          <w:szCs w:val="24"/>
        </w:rPr>
      </w:pPr>
      <w:r>
        <w:rPr>
          <w:rFonts w:ascii="Times New Roman" w:hAnsi="Times New Roman"/>
          <w:szCs w:val="24"/>
        </w:rPr>
        <w:t>Kurum Müdürü</w:t>
      </w:r>
    </w:p>
    <w:p w:rsidR="002945D6" w:rsidRPr="000A6B83" w:rsidRDefault="002945D6" w:rsidP="002945D6">
      <w:pPr>
        <w:pStyle w:val="ListeParagraf"/>
        <w:jc w:val="both"/>
        <w:rPr>
          <w:rFonts w:ascii="Times New Roman" w:hAnsi="Times New Roman"/>
          <w:sz w:val="24"/>
          <w:szCs w:val="24"/>
        </w:rPr>
      </w:pPr>
    </w:p>
    <w:p w:rsidR="002945D6" w:rsidRPr="002945D6" w:rsidRDefault="002945D6" w:rsidP="002945D6">
      <w:pPr>
        <w:rPr>
          <w:rFonts w:ascii="Times New Roman" w:hAnsi="Times New Roman"/>
          <w:szCs w:val="24"/>
        </w:rPr>
      </w:pPr>
    </w:p>
    <w:p w:rsidR="002D5FBA" w:rsidRDefault="002D5FBA"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62652D">
      <w:headerReference w:type="default" r:id="rId7"/>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BFC" w:rsidRDefault="00285BFC" w:rsidP="00AC7B36">
      <w:r>
        <w:separator/>
      </w:r>
    </w:p>
  </w:endnote>
  <w:endnote w:type="continuationSeparator" w:id="0">
    <w:p w:rsidR="00285BFC" w:rsidRDefault="00285BFC" w:rsidP="00AC7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BFC" w:rsidRDefault="00285BFC" w:rsidP="00AC7B36">
      <w:r>
        <w:separator/>
      </w:r>
    </w:p>
  </w:footnote>
  <w:footnote w:type="continuationSeparator" w:id="0">
    <w:p w:rsidR="00285BFC" w:rsidRDefault="00285BFC" w:rsidP="00AC7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36" w:rsidRDefault="00AC7B36">
    <w:pPr>
      <w:pStyle w:val="stbilgi"/>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96"/>
      <w:gridCol w:w="6238"/>
      <w:gridCol w:w="1562"/>
      <w:gridCol w:w="1274"/>
    </w:tblGrid>
    <w:tr w:rsidR="00AC7B36" w:rsidTr="00AC7B36">
      <w:trPr>
        <w:cantSplit/>
        <w:trHeight w:hRule="exact" w:val="317"/>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pStyle w:val="stbilgi"/>
            <w:spacing w:line="252" w:lineRule="auto"/>
            <w:ind w:left="-57"/>
            <w:jc w:val="center"/>
            <w:rPr>
              <w:rFonts w:asciiTheme="minorHAnsi" w:eastAsiaTheme="minorHAnsi" w:hAnsiTheme="minorHAnsi"/>
              <w:b/>
              <w:sz w:val="16"/>
              <w:lang w:eastAsia="en-US"/>
            </w:rPr>
          </w:pPr>
          <w:r>
            <w:rPr>
              <w:rFonts w:ascii="Times New Roman" w:hAnsi="Times New Roman"/>
              <w:noProof/>
              <w:position w:val="-28"/>
              <w:sz w:val="20"/>
            </w:rPr>
            <w:drawing>
              <wp:inline distT="0" distB="0" distL="0" distR="0">
                <wp:extent cx="781050" cy="781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6238" w:type="dxa"/>
          <w:vMerge w:val="restart"/>
          <w:tcBorders>
            <w:top w:val="single" w:sz="4" w:space="0" w:color="auto"/>
            <w:left w:val="single" w:sz="4" w:space="0" w:color="auto"/>
            <w:bottom w:val="single" w:sz="4" w:space="0" w:color="auto"/>
            <w:right w:val="single" w:sz="4" w:space="0" w:color="auto"/>
          </w:tcBorders>
          <w:vAlign w:val="center"/>
          <w:hideMark/>
        </w:tcPr>
        <w:p w:rsidR="003C466F" w:rsidRDefault="003C466F" w:rsidP="003C466F">
          <w:pPr>
            <w:tabs>
              <w:tab w:val="left" w:pos="1330"/>
            </w:tabs>
            <w:jc w:val="center"/>
            <w:rPr>
              <w:rFonts w:ascii="Times New Roman" w:hAnsi="Times New Roman"/>
              <w:b/>
            </w:rPr>
          </w:pPr>
          <w:r>
            <w:rPr>
              <w:rFonts w:ascii="Times New Roman" w:hAnsi="Times New Roman"/>
              <w:b/>
            </w:rPr>
            <w:t>TC.</w:t>
          </w:r>
        </w:p>
        <w:p w:rsidR="003C466F" w:rsidRDefault="003C466F" w:rsidP="003C466F">
          <w:pPr>
            <w:tabs>
              <w:tab w:val="left" w:pos="1330"/>
            </w:tabs>
            <w:jc w:val="center"/>
            <w:rPr>
              <w:rFonts w:ascii="Times New Roman" w:hAnsi="Times New Roman"/>
              <w:b/>
            </w:rPr>
          </w:pPr>
          <w:r>
            <w:rPr>
              <w:rFonts w:ascii="Times New Roman" w:hAnsi="Times New Roman"/>
              <w:b/>
            </w:rPr>
            <w:t>ÇANKIRI İL MİLLİ EĞİTİM MÜDÜRLÜĞÜ</w:t>
          </w:r>
        </w:p>
        <w:p w:rsidR="00AC7B36" w:rsidRDefault="003C466F" w:rsidP="003C466F">
          <w:pPr>
            <w:shd w:val="clear" w:color="auto" w:fill="FFFCFF"/>
            <w:tabs>
              <w:tab w:val="left" w:pos="1330"/>
            </w:tabs>
            <w:spacing w:line="360" w:lineRule="auto"/>
            <w:jc w:val="center"/>
            <w:rPr>
              <w:rFonts w:ascii="Times New Roman" w:eastAsia="Times New Roman" w:hAnsi="Times New Roman"/>
              <w:b/>
              <w:bCs/>
              <w:color w:val="000000"/>
              <w:sz w:val="28"/>
              <w:szCs w:val="28"/>
              <w:lang w:eastAsia="en-US"/>
            </w:rPr>
          </w:pPr>
          <w:r w:rsidRPr="00A60D80">
            <w:rPr>
              <w:rFonts w:ascii="Times New Roman" w:hAnsi="Times New Roman"/>
              <w:b/>
              <w:sz w:val="20"/>
            </w:rPr>
            <w:t xml:space="preserve">Çankırı Şehit Korhan </w:t>
          </w:r>
          <w:proofErr w:type="spellStart"/>
          <w:r w:rsidRPr="00A60D80">
            <w:rPr>
              <w:rFonts w:ascii="Times New Roman" w:hAnsi="Times New Roman"/>
              <w:b/>
              <w:sz w:val="20"/>
            </w:rPr>
            <w:t>Kuruçay</w:t>
          </w:r>
          <w:proofErr w:type="spellEnd"/>
          <w:r w:rsidRPr="00A60D80">
            <w:rPr>
              <w:rFonts w:ascii="Times New Roman" w:hAnsi="Times New Roman"/>
              <w:b/>
              <w:sz w:val="20"/>
            </w:rPr>
            <w:t xml:space="preserve"> Mesleki ve Teknik Anadolu Lisesi</w:t>
          </w:r>
        </w:p>
      </w:tc>
      <w:tc>
        <w:tcPr>
          <w:tcW w:w="1562" w:type="dxa"/>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pStyle w:val="stbilgi"/>
            <w:tabs>
              <w:tab w:val="left" w:pos="1489"/>
            </w:tabs>
            <w:spacing w:line="252" w:lineRule="auto"/>
            <w:rPr>
              <w:rFonts w:asciiTheme="minorHAnsi" w:eastAsiaTheme="minorHAnsi" w:hAnsiTheme="minorHAnsi" w:cstheme="minorBidi"/>
              <w:sz w:val="20"/>
              <w:lang w:eastAsia="en-US"/>
            </w:rPr>
          </w:pPr>
          <w:r>
            <w:rPr>
              <w:sz w:val="20"/>
              <w:lang w:eastAsia="en-US"/>
            </w:rPr>
            <w:t>Doküman No</w:t>
          </w:r>
        </w:p>
      </w:tc>
      <w:tc>
        <w:tcPr>
          <w:tcW w:w="1274" w:type="dxa"/>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pStyle w:val="stbilgi"/>
            <w:spacing w:line="252" w:lineRule="auto"/>
            <w:jc w:val="center"/>
            <w:rPr>
              <w:sz w:val="20"/>
              <w:lang w:eastAsia="en-US"/>
            </w:rPr>
          </w:pPr>
          <w:r>
            <w:rPr>
              <w:sz w:val="20"/>
              <w:lang w:eastAsia="en-US"/>
            </w:rPr>
            <w:t>TL</w:t>
          </w:r>
          <w:r w:rsidR="000621AC">
            <w:rPr>
              <w:sz w:val="20"/>
              <w:lang w:eastAsia="en-US"/>
            </w:rPr>
            <w:t>-</w:t>
          </w:r>
          <w:r w:rsidR="004F4463">
            <w:rPr>
              <w:sz w:val="20"/>
              <w:lang w:eastAsia="en-US"/>
            </w:rPr>
            <w:t>9</w:t>
          </w:r>
        </w:p>
      </w:tc>
    </w:tr>
    <w:tr w:rsidR="00AC7B36" w:rsidTr="00AC7B36">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rPr>
              <w:rFonts w:eastAsia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rPr>
              <w:rFonts w:ascii="Times New Roman" w:eastAsia="Times New Roman" w:hAnsi="Times New Roman"/>
              <w:b/>
              <w:bCs/>
              <w:color w:val="000000"/>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pStyle w:val="stbilgi"/>
            <w:tabs>
              <w:tab w:val="left" w:pos="1489"/>
            </w:tabs>
            <w:spacing w:line="252" w:lineRule="auto"/>
            <w:rPr>
              <w:sz w:val="20"/>
              <w:lang w:eastAsia="en-US"/>
            </w:rPr>
          </w:pPr>
          <w:r>
            <w:rPr>
              <w:sz w:val="20"/>
              <w:lang w:eastAsia="en-US"/>
            </w:rPr>
            <w:t>İlk Yayın Tarihi</w:t>
          </w:r>
        </w:p>
      </w:tc>
      <w:tc>
        <w:tcPr>
          <w:tcW w:w="1274" w:type="dxa"/>
          <w:tcBorders>
            <w:top w:val="single" w:sz="4" w:space="0" w:color="auto"/>
            <w:left w:val="single" w:sz="4" w:space="0" w:color="auto"/>
            <w:bottom w:val="single" w:sz="4" w:space="0" w:color="auto"/>
            <w:right w:val="single" w:sz="4" w:space="0" w:color="auto"/>
          </w:tcBorders>
          <w:vAlign w:val="center"/>
          <w:hideMark/>
        </w:tcPr>
        <w:p w:rsidR="00AC7B36" w:rsidRDefault="003C466F" w:rsidP="00AC7B36">
          <w:pPr>
            <w:pStyle w:val="stbilgi"/>
            <w:spacing w:line="252" w:lineRule="auto"/>
            <w:jc w:val="center"/>
            <w:rPr>
              <w:sz w:val="20"/>
              <w:lang w:eastAsia="en-US"/>
            </w:rPr>
          </w:pPr>
          <w:r>
            <w:rPr>
              <w:sz w:val="20"/>
              <w:lang w:eastAsia="en-US"/>
            </w:rPr>
            <w:t>01.10</w:t>
          </w:r>
          <w:r w:rsidR="00AC7B36">
            <w:rPr>
              <w:sz w:val="20"/>
              <w:lang w:eastAsia="en-US"/>
            </w:rPr>
            <w:t>.2020</w:t>
          </w:r>
        </w:p>
      </w:tc>
    </w:tr>
    <w:tr w:rsidR="00AC7B36" w:rsidTr="00AC7B36">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rPr>
              <w:rFonts w:eastAsia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rPr>
              <w:rFonts w:ascii="Times New Roman" w:eastAsia="Times New Roman" w:hAnsi="Times New Roman"/>
              <w:b/>
              <w:bCs/>
              <w:color w:val="000000"/>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pStyle w:val="stbilgi"/>
            <w:tabs>
              <w:tab w:val="left" w:pos="1489"/>
            </w:tabs>
            <w:spacing w:line="252" w:lineRule="auto"/>
            <w:rPr>
              <w:sz w:val="20"/>
              <w:lang w:eastAsia="en-US"/>
            </w:rPr>
          </w:pPr>
          <w:r>
            <w:rPr>
              <w:sz w:val="20"/>
              <w:lang w:eastAsia="en-US"/>
            </w:rPr>
            <w:t>Revizyon Tarihi</w:t>
          </w:r>
        </w:p>
      </w:tc>
      <w:tc>
        <w:tcPr>
          <w:tcW w:w="1274" w:type="dxa"/>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pStyle w:val="stbilgi"/>
            <w:spacing w:line="252" w:lineRule="auto"/>
            <w:jc w:val="center"/>
            <w:rPr>
              <w:sz w:val="20"/>
              <w:lang w:eastAsia="en-US"/>
            </w:rPr>
          </w:pPr>
          <w:r>
            <w:rPr>
              <w:sz w:val="20"/>
              <w:lang w:eastAsia="en-US"/>
            </w:rPr>
            <w:t>-</w:t>
          </w:r>
        </w:p>
      </w:tc>
    </w:tr>
    <w:tr w:rsidR="00AC7B36" w:rsidTr="00AC7B36">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rPr>
              <w:rFonts w:eastAsiaTheme="minorHAnsi"/>
              <w:b/>
              <w:sz w:val="16"/>
              <w:lang w:eastAsia="en-US"/>
            </w:rPr>
          </w:pPr>
        </w:p>
      </w:tc>
      <w:tc>
        <w:tcPr>
          <w:tcW w:w="6238" w:type="dxa"/>
          <w:vMerge w:val="restart"/>
          <w:tcBorders>
            <w:top w:val="single" w:sz="4" w:space="0" w:color="auto"/>
            <w:left w:val="single" w:sz="4" w:space="0" w:color="auto"/>
            <w:bottom w:val="single" w:sz="4" w:space="0" w:color="auto"/>
            <w:right w:val="single" w:sz="4" w:space="0" w:color="auto"/>
          </w:tcBorders>
          <w:vAlign w:val="center"/>
          <w:hideMark/>
        </w:tcPr>
        <w:p w:rsidR="00AC7B36" w:rsidRPr="003C466F" w:rsidRDefault="00AC7B36" w:rsidP="00AC7B36">
          <w:pPr>
            <w:pStyle w:val="stbilgi"/>
            <w:spacing w:line="252" w:lineRule="auto"/>
            <w:jc w:val="center"/>
            <w:rPr>
              <w:rFonts w:ascii="Times New Roman" w:hAnsi="Times New Roman"/>
              <w:b/>
              <w:szCs w:val="24"/>
              <w:lang w:eastAsia="en-US"/>
            </w:rPr>
          </w:pPr>
          <w:r w:rsidRPr="003C466F">
            <w:rPr>
              <w:rFonts w:ascii="Times New Roman" w:hAnsi="Times New Roman"/>
              <w:b/>
              <w:sz w:val="21"/>
              <w:szCs w:val="21"/>
              <w:lang w:eastAsia="en-US"/>
            </w:rPr>
            <w:t>Hijyen ve Sanitasyon Kurallarına Uygun Tuvalet ve Lavabo Temizlik Talimatı</w:t>
          </w:r>
        </w:p>
      </w:tc>
      <w:tc>
        <w:tcPr>
          <w:tcW w:w="1562" w:type="dxa"/>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pStyle w:val="stbilgi"/>
            <w:spacing w:line="252" w:lineRule="auto"/>
            <w:rPr>
              <w:sz w:val="20"/>
              <w:lang w:eastAsia="en-US"/>
            </w:rPr>
          </w:pPr>
          <w:r>
            <w:rPr>
              <w:sz w:val="20"/>
              <w:lang w:eastAsia="en-US"/>
            </w:rPr>
            <w:t>Revizyon No</w:t>
          </w:r>
        </w:p>
      </w:tc>
      <w:tc>
        <w:tcPr>
          <w:tcW w:w="1274" w:type="dxa"/>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pStyle w:val="stbilgi"/>
            <w:spacing w:line="252" w:lineRule="auto"/>
            <w:jc w:val="center"/>
            <w:rPr>
              <w:sz w:val="20"/>
              <w:lang w:eastAsia="en-US"/>
            </w:rPr>
          </w:pPr>
          <w:r>
            <w:rPr>
              <w:sz w:val="20"/>
              <w:lang w:eastAsia="en-US"/>
            </w:rPr>
            <w:t>00</w:t>
          </w:r>
        </w:p>
      </w:tc>
    </w:tr>
    <w:tr w:rsidR="00AC7B36" w:rsidTr="00AC7B36">
      <w:trPr>
        <w:cantSplit/>
        <w:trHeight w:hRule="exact" w:val="301"/>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rPr>
              <w:rFonts w:eastAsia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rPr>
              <w:b/>
              <w:szCs w:val="24"/>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pStyle w:val="stbilgi"/>
            <w:spacing w:line="252" w:lineRule="auto"/>
            <w:rPr>
              <w:sz w:val="20"/>
              <w:lang w:eastAsia="en-US"/>
            </w:rPr>
          </w:pPr>
          <w:r>
            <w:rPr>
              <w:sz w:val="20"/>
              <w:lang w:eastAsia="en-US"/>
            </w:rPr>
            <w:t>Sayfa No</w:t>
          </w:r>
        </w:p>
      </w:tc>
      <w:tc>
        <w:tcPr>
          <w:tcW w:w="1274" w:type="dxa"/>
          <w:tcBorders>
            <w:top w:val="single" w:sz="4" w:space="0" w:color="auto"/>
            <w:left w:val="single" w:sz="4" w:space="0" w:color="auto"/>
            <w:bottom w:val="single" w:sz="4" w:space="0" w:color="auto"/>
            <w:right w:val="single" w:sz="4" w:space="0" w:color="auto"/>
          </w:tcBorders>
          <w:vAlign w:val="center"/>
          <w:hideMark/>
        </w:tcPr>
        <w:p w:rsidR="00AC7B36" w:rsidRDefault="00AC7B36" w:rsidP="00AC7B36">
          <w:pPr>
            <w:pStyle w:val="stbilgi"/>
            <w:tabs>
              <w:tab w:val="left" w:pos="1420"/>
            </w:tabs>
            <w:spacing w:line="252" w:lineRule="auto"/>
            <w:jc w:val="center"/>
            <w:rPr>
              <w:sz w:val="20"/>
              <w:lang w:eastAsia="en-US"/>
            </w:rPr>
          </w:pPr>
          <w:r>
            <w:rPr>
              <w:rStyle w:val="SayfaNumaras"/>
              <w:noProof/>
              <w:sz w:val="20"/>
              <w:lang w:eastAsia="en-US"/>
            </w:rPr>
            <w:t>1</w:t>
          </w:r>
          <w:r>
            <w:rPr>
              <w:rStyle w:val="SayfaNumaras"/>
              <w:sz w:val="20"/>
              <w:lang w:eastAsia="en-US"/>
            </w:rPr>
            <w:t>/</w:t>
          </w:r>
          <w:r>
            <w:rPr>
              <w:rStyle w:val="SayfaNumaras"/>
              <w:noProof/>
              <w:sz w:val="20"/>
              <w:lang w:eastAsia="en-US"/>
            </w:rPr>
            <w:t>1</w:t>
          </w:r>
        </w:p>
      </w:tc>
    </w:tr>
  </w:tbl>
  <w:p w:rsidR="00AC7B36" w:rsidRDefault="00AC7B36">
    <w:pPr>
      <w:pStyle w:val="stbilgi"/>
    </w:pPr>
  </w:p>
  <w:p w:rsidR="00AC7B36" w:rsidRDefault="00AC7B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FA78A9"/>
    <w:multiLevelType w:val="hybridMultilevel"/>
    <w:tmpl w:val="5A7A6D60"/>
    <w:lvl w:ilvl="0" w:tplc="3908378A">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652D"/>
    <w:rsid w:val="000621AC"/>
    <w:rsid w:val="000A6B83"/>
    <w:rsid w:val="000C571A"/>
    <w:rsid w:val="002073F9"/>
    <w:rsid w:val="00285BFC"/>
    <w:rsid w:val="002945D6"/>
    <w:rsid w:val="002959A5"/>
    <w:rsid w:val="002D5FBA"/>
    <w:rsid w:val="002F428E"/>
    <w:rsid w:val="00360BD1"/>
    <w:rsid w:val="003C466F"/>
    <w:rsid w:val="00401277"/>
    <w:rsid w:val="004F4463"/>
    <w:rsid w:val="00526872"/>
    <w:rsid w:val="00537E61"/>
    <w:rsid w:val="005E4E89"/>
    <w:rsid w:val="0062652D"/>
    <w:rsid w:val="006C47F4"/>
    <w:rsid w:val="007522E6"/>
    <w:rsid w:val="007E1424"/>
    <w:rsid w:val="008B62B1"/>
    <w:rsid w:val="00A23266"/>
    <w:rsid w:val="00A51A6D"/>
    <w:rsid w:val="00A85DBE"/>
    <w:rsid w:val="00AC7B36"/>
    <w:rsid w:val="00B2264E"/>
    <w:rsid w:val="00B66970"/>
    <w:rsid w:val="00B84E9D"/>
    <w:rsid w:val="00BF26B1"/>
    <w:rsid w:val="00C161C2"/>
    <w:rsid w:val="00C464AE"/>
    <w:rsid w:val="00CF22A3"/>
    <w:rsid w:val="00D221D7"/>
    <w:rsid w:val="00DB0DF2"/>
    <w:rsid w:val="00E34207"/>
    <w:rsid w:val="00E712A1"/>
    <w:rsid w:val="00EB451B"/>
    <w:rsid w:val="00F0739D"/>
    <w:rsid w:val="00FA0345"/>
    <w:rsid w:val="00FC1A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2652D"/>
    <w:pPr>
      <w:tabs>
        <w:tab w:val="center" w:pos="4153"/>
        <w:tab w:val="right" w:pos="8306"/>
      </w:tabs>
    </w:pPr>
  </w:style>
  <w:style w:type="character" w:customStyle="1" w:styleId="stbilgiChar">
    <w:name w:val="Üstbilgi Char"/>
    <w:basedOn w:val="VarsaylanParagrafYazTipi"/>
    <w:link w:val="stbilgi"/>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FA0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semiHidden/>
    <w:unhideWhenUsed/>
    <w:rsid w:val="000C571A"/>
  </w:style>
  <w:style w:type="paragraph" w:styleId="Altbilgi">
    <w:name w:val="footer"/>
    <w:basedOn w:val="Normal"/>
    <w:link w:val="AltbilgiChar"/>
    <w:uiPriority w:val="99"/>
    <w:unhideWhenUsed/>
    <w:rsid w:val="00AC7B36"/>
    <w:pPr>
      <w:tabs>
        <w:tab w:val="center" w:pos="4536"/>
        <w:tab w:val="right" w:pos="9072"/>
      </w:tabs>
    </w:pPr>
  </w:style>
  <w:style w:type="character" w:customStyle="1" w:styleId="AltbilgiChar">
    <w:name w:val="Altbilgi Char"/>
    <w:basedOn w:val="VarsaylanParagrafYazTipi"/>
    <w:link w:val="Altbilgi"/>
    <w:uiPriority w:val="99"/>
    <w:rsid w:val="00AC7B36"/>
    <w:rPr>
      <w:rFonts w:ascii="Times" w:eastAsia="Times" w:hAnsi="Times"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619917725">
      <w:bodyDiv w:val="1"/>
      <w:marLeft w:val="0"/>
      <w:marRight w:val="0"/>
      <w:marTop w:val="0"/>
      <w:marBottom w:val="0"/>
      <w:divBdr>
        <w:top w:val="none" w:sz="0" w:space="0" w:color="auto"/>
        <w:left w:val="none" w:sz="0" w:space="0" w:color="auto"/>
        <w:bottom w:val="none" w:sz="0" w:space="0" w:color="auto"/>
        <w:right w:val="none" w:sz="0" w:space="0" w:color="auto"/>
      </w:divBdr>
    </w:div>
    <w:div w:id="994603278">
      <w:bodyDiv w:val="1"/>
      <w:marLeft w:val="0"/>
      <w:marRight w:val="0"/>
      <w:marTop w:val="0"/>
      <w:marBottom w:val="0"/>
      <w:divBdr>
        <w:top w:val="none" w:sz="0" w:space="0" w:color="auto"/>
        <w:left w:val="none" w:sz="0" w:space="0" w:color="auto"/>
        <w:bottom w:val="none" w:sz="0" w:space="0" w:color="auto"/>
        <w:right w:val="none" w:sz="0" w:space="0" w:color="auto"/>
      </w:divBdr>
    </w:div>
    <w:div w:id="2146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210</Words>
  <Characters>1202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pc</cp:lastModifiedBy>
  <cp:revision>30</cp:revision>
  <cp:lastPrinted>2020-08-18T07:00:00Z</cp:lastPrinted>
  <dcterms:created xsi:type="dcterms:W3CDTF">2020-08-06T11:26:00Z</dcterms:created>
  <dcterms:modified xsi:type="dcterms:W3CDTF">2020-10-01T07:30:00Z</dcterms:modified>
</cp:coreProperties>
</file>